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bookmarkStart w:id="0" w:name="_GoBack"/>
      <w:bookmarkEnd w:id="0"/>
      <w:r w:rsidRPr="002E56F5">
        <w:rPr>
          <w:sz w:val="26"/>
          <w:szCs w:val="26"/>
        </w:rPr>
        <w:t>Информация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о количестве жилых помещений, освободившихся от прав третьих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лиц, жилых помещений, поступивших в муниципальный жилищный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фонд, и предоставлении жилых помещений гражданам, состоящим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на учете в</w:t>
      </w:r>
      <w:r w:rsidR="00381681">
        <w:rPr>
          <w:sz w:val="26"/>
          <w:szCs w:val="26"/>
        </w:rPr>
        <w:t xml:space="preserve"> </w:t>
      </w:r>
      <w:r w:rsidR="00C0131F">
        <w:rPr>
          <w:sz w:val="26"/>
          <w:szCs w:val="26"/>
          <w:lang w:val="en-US"/>
        </w:rPr>
        <w:t>I</w:t>
      </w:r>
      <w:r w:rsidR="00100604">
        <w:rPr>
          <w:sz w:val="26"/>
          <w:szCs w:val="26"/>
          <w:lang w:val="en-US"/>
        </w:rPr>
        <w:t>V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квартале 20</w:t>
      </w:r>
      <w:r w:rsidR="0050253F">
        <w:rPr>
          <w:sz w:val="26"/>
          <w:szCs w:val="26"/>
        </w:rPr>
        <w:t>2</w:t>
      </w:r>
      <w:r w:rsidR="00381681">
        <w:rPr>
          <w:sz w:val="26"/>
          <w:szCs w:val="26"/>
        </w:rPr>
        <w:t>2</w:t>
      </w:r>
      <w:r w:rsidRPr="002E56F5">
        <w:rPr>
          <w:sz w:val="26"/>
          <w:szCs w:val="26"/>
        </w:rPr>
        <w:t xml:space="preserve"> г.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(форма применяется для ежеквартального размещения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на официальном сайте органа местного самоуправления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 xml:space="preserve">в соответствии с </w:t>
      </w:r>
      <w:hyperlink r:id="rId7" w:history="1">
        <w:r w:rsidRPr="002E56F5">
          <w:rPr>
            <w:sz w:val="26"/>
            <w:szCs w:val="26"/>
          </w:rPr>
          <w:t>ч. 13 ст. 2.3</w:t>
        </w:r>
      </w:hyperlink>
      <w:r w:rsidRPr="002E56F5">
        <w:rPr>
          <w:sz w:val="26"/>
          <w:szCs w:val="26"/>
        </w:rPr>
        <w:t xml:space="preserve"> Закона Московской области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 xml:space="preserve">от 12.12.2005 </w:t>
      </w:r>
      <w:r w:rsidR="0096683F" w:rsidRPr="002E56F5">
        <w:rPr>
          <w:sz w:val="26"/>
          <w:szCs w:val="26"/>
        </w:rPr>
        <w:t>№</w:t>
      </w:r>
      <w:r w:rsidRPr="002E56F5">
        <w:rPr>
          <w:sz w:val="26"/>
          <w:szCs w:val="26"/>
        </w:rPr>
        <w:t xml:space="preserve"> 260/2005-ОЗ "О порядке ведения учета граждан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в качестве нуждающихся в жилых помещениях, предоставляемых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по договорам социального найма")</w:t>
      </w:r>
    </w:p>
    <w:p w:rsidR="000E4D1D" w:rsidRPr="002E56F5" w:rsidRDefault="000E4D1D" w:rsidP="000E4D1D">
      <w:pPr>
        <w:pStyle w:val="ConsPlusNormal"/>
        <w:jc w:val="both"/>
        <w:rPr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851"/>
        <w:gridCol w:w="1134"/>
        <w:gridCol w:w="709"/>
        <w:gridCol w:w="992"/>
        <w:gridCol w:w="1276"/>
        <w:gridCol w:w="1134"/>
        <w:gridCol w:w="992"/>
        <w:gridCol w:w="1134"/>
        <w:gridCol w:w="992"/>
        <w:gridCol w:w="1134"/>
        <w:gridCol w:w="851"/>
        <w:gridCol w:w="992"/>
      </w:tblGrid>
      <w:tr w:rsidR="000E4D1D" w:rsidTr="00FD0571">
        <w:tc>
          <w:tcPr>
            <w:tcW w:w="2897" w:type="dxa"/>
            <w:gridSpan w:val="2"/>
            <w:vMerge w:val="restart"/>
          </w:tcPr>
          <w:p w:rsidR="000E4D1D" w:rsidRDefault="000E4D1D" w:rsidP="00B91525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1985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1701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2410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</w:tcPr>
          <w:p w:rsidR="000E4D1D" w:rsidRDefault="00DA5482" w:rsidP="0050253F">
            <w:pPr>
              <w:pStyle w:val="ConsPlusNormal"/>
              <w:jc w:val="center"/>
            </w:pPr>
            <w:r>
              <w:t>Всего в 20</w:t>
            </w:r>
            <w:r w:rsidR="0050253F">
              <w:t>20</w:t>
            </w:r>
            <w:r>
              <w:t xml:space="preserve"> году</w:t>
            </w:r>
          </w:p>
        </w:tc>
        <w:tc>
          <w:tcPr>
            <w:tcW w:w="992" w:type="dxa"/>
            <w:vMerge w:val="restart"/>
          </w:tcPr>
          <w:p w:rsidR="000E4D1D" w:rsidRDefault="00DA5482" w:rsidP="008B3BBB">
            <w:pPr>
              <w:pStyle w:val="ConsPlusNormal"/>
              <w:jc w:val="center"/>
            </w:pPr>
            <w:r>
              <w:t xml:space="preserve">В том числе в </w:t>
            </w:r>
            <w:r w:rsidR="008B3BBB">
              <w:rPr>
                <w:lang w:val="en-US"/>
              </w:rPr>
              <w:t>I</w:t>
            </w:r>
            <w:r w:rsidR="00720262">
              <w:rPr>
                <w:lang w:val="en-US"/>
              </w:rPr>
              <w:t>I</w:t>
            </w:r>
            <w:r w:rsidR="005C4CED">
              <w:rPr>
                <w:lang w:val="en-US"/>
              </w:rPr>
              <w:t>I</w:t>
            </w:r>
            <w:r>
              <w:t xml:space="preserve"> </w:t>
            </w:r>
            <w:r w:rsidR="00FD0571">
              <w:t>кв.</w:t>
            </w:r>
          </w:p>
        </w:tc>
      </w:tr>
      <w:tr w:rsidR="000E4D1D" w:rsidTr="002E56F5">
        <w:tc>
          <w:tcPr>
            <w:tcW w:w="2897" w:type="dxa"/>
            <w:gridSpan w:val="2"/>
            <w:vMerge/>
          </w:tcPr>
          <w:p w:rsidR="000E4D1D" w:rsidRDefault="000E4D1D" w:rsidP="00B91525"/>
        </w:tc>
        <w:tc>
          <w:tcPr>
            <w:tcW w:w="851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  <w:r>
              <w:t xml:space="preserve"> квартале</w:t>
            </w:r>
          </w:p>
        </w:tc>
        <w:tc>
          <w:tcPr>
            <w:tcW w:w="709" w:type="dxa"/>
          </w:tcPr>
          <w:p w:rsidR="000E4D1D" w:rsidRDefault="00DA5482" w:rsidP="00381681">
            <w:pPr>
              <w:pStyle w:val="ConsPlusNormal"/>
              <w:ind w:left="-62"/>
              <w:jc w:val="center"/>
            </w:pPr>
            <w:r>
              <w:t>Всего в 20</w:t>
            </w:r>
            <w:r w:rsidR="00A447A5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992" w:type="dxa"/>
          </w:tcPr>
          <w:p w:rsidR="00A447A5" w:rsidRPr="00A447A5" w:rsidRDefault="00DA5482" w:rsidP="00A447A5">
            <w:pPr>
              <w:pStyle w:val="ConsPlusNormal"/>
              <w:ind w:left="-62" w:right="-62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</w:p>
          <w:p w:rsidR="000E4D1D" w:rsidRDefault="00DA5482" w:rsidP="00A447A5">
            <w:pPr>
              <w:pStyle w:val="ConsPlusNormal"/>
              <w:ind w:left="-62" w:right="-62"/>
              <w:jc w:val="center"/>
            </w:pPr>
            <w:r>
              <w:t>квартале</w:t>
            </w:r>
          </w:p>
        </w:tc>
        <w:tc>
          <w:tcPr>
            <w:tcW w:w="1276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A447A5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 xml:space="preserve">о </w:t>
            </w:r>
            <w:r w:rsidR="00A447A5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381681">
              <w:t>2</w:t>
            </w:r>
            <w:r w:rsidR="001E318D">
              <w:t xml:space="preserve"> </w:t>
            </w:r>
            <w:r>
              <w:t>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720262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8B3BBB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851" w:type="dxa"/>
            <w:vMerge/>
          </w:tcPr>
          <w:p w:rsidR="000E4D1D" w:rsidRDefault="000E4D1D" w:rsidP="00B91525"/>
        </w:tc>
        <w:tc>
          <w:tcPr>
            <w:tcW w:w="992" w:type="dxa"/>
            <w:vMerge/>
          </w:tcPr>
          <w:p w:rsidR="000E4D1D" w:rsidRDefault="000E4D1D" w:rsidP="00B91525"/>
        </w:tc>
      </w:tr>
      <w:tr w:rsidR="000E4D1D" w:rsidRPr="00580F5B" w:rsidTr="002E56F5">
        <w:tc>
          <w:tcPr>
            <w:tcW w:w="624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1.</w:t>
            </w:r>
          </w:p>
        </w:tc>
        <w:tc>
          <w:tcPr>
            <w:tcW w:w="2273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Предоставлены по договорам социального найма, из них:</w:t>
            </w:r>
          </w:p>
        </w:tc>
        <w:tc>
          <w:tcPr>
            <w:tcW w:w="851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709" w:type="dxa"/>
          </w:tcPr>
          <w:p w:rsidR="000E4D1D" w:rsidRPr="00580F5B" w:rsidRDefault="001E318D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851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1.1.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Очередникам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0253F" w:rsidRDefault="0050253F">
            <w:r>
              <w:t>0</w:t>
            </w:r>
          </w:p>
        </w:tc>
        <w:tc>
          <w:tcPr>
            <w:tcW w:w="1134" w:type="dxa"/>
          </w:tcPr>
          <w:p w:rsidR="00735286" w:rsidRPr="009C5624" w:rsidRDefault="009C5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0253F" w:rsidRDefault="0050253F">
            <w:r>
              <w:t>0</w:t>
            </w:r>
          </w:p>
        </w:tc>
        <w:tc>
          <w:tcPr>
            <w:tcW w:w="992" w:type="dxa"/>
          </w:tcPr>
          <w:p w:rsidR="00735286" w:rsidRPr="009C5624" w:rsidRDefault="0072026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Внеочередникам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Первоочередникам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 xml:space="preserve">Предоставлены гражданам, переселяемым из аварийного </w:t>
            </w:r>
            <w:r w:rsidRPr="00580F5B">
              <w:lastRenderedPageBreak/>
              <w:t>жилищного фонда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lastRenderedPageBreak/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lastRenderedPageBreak/>
              <w:t>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Предоставлены по договорам служебного найма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1E318D" w:rsidRDefault="001E318D">
            <w:r>
              <w:t>0</w:t>
            </w:r>
          </w:p>
        </w:tc>
        <w:tc>
          <w:tcPr>
            <w:tcW w:w="1134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1E318D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4.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коммерческого найма</w:t>
            </w:r>
          </w:p>
        </w:tc>
        <w:tc>
          <w:tcPr>
            <w:tcW w:w="851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E76CA" w:rsidRPr="0050253F" w:rsidRDefault="0050253F" w:rsidP="002E79C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8E76CA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0253F" w:rsidRDefault="0050253F">
            <w:r>
              <w:t>0</w:t>
            </w:r>
          </w:p>
        </w:tc>
        <w:tc>
          <w:tcPr>
            <w:tcW w:w="992" w:type="dxa"/>
          </w:tcPr>
          <w:p w:rsidR="008E76CA" w:rsidRPr="0050253F" w:rsidRDefault="0050253F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5.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(общежитие)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6.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(маневренный фонд)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7.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Реализованы по договорам купли-продажи (кроме приватизации)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8.</w:t>
            </w:r>
          </w:p>
        </w:tc>
        <w:tc>
          <w:tcPr>
            <w:tcW w:w="2273" w:type="dxa"/>
          </w:tcPr>
          <w:p w:rsidR="008E76CA" w:rsidRPr="00580F5B" w:rsidRDefault="008E76CA" w:rsidP="008B3BBB">
            <w:pPr>
              <w:pStyle w:val="ConsPlusNormal"/>
            </w:pPr>
            <w:r w:rsidRPr="00580F5B">
              <w:t xml:space="preserve">Предоставлены иным категориям граждан 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012B56">
            <w:pPr>
              <w:rPr>
                <w:lang w:val="en-US"/>
              </w:rPr>
            </w:pPr>
            <w:r w:rsidRPr="00580F5B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8B3BBB" w:rsidRDefault="008B3BB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580F5B" w:rsidRDefault="005C4CED">
            <w:r>
              <w:t>1</w:t>
            </w:r>
          </w:p>
        </w:tc>
      </w:tr>
      <w:tr w:rsidR="00F40053" w:rsidRPr="00580F5B" w:rsidTr="00F03933">
        <w:trPr>
          <w:trHeight w:val="2565"/>
        </w:trPr>
        <w:tc>
          <w:tcPr>
            <w:tcW w:w="624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lastRenderedPageBreak/>
              <w:t>9.</w:t>
            </w:r>
          </w:p>
        </w:tc>
        <w:tc>
          <w:tcPr>
            <w:tcW w:w="2273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709" w:type="dxa"/>
          </w:tcPr>
          <w:p w:rsidR="00F40053" w:rsidRPr="00580F5B" w:rsidRDefault="00963C91">
            <w:pPr>
              <w:rPr>
                <w:lang w:val="en-US"/>
              </w:rPr>
            </w:pPr>
            <w:r w:rsidRPr="00580F5B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40053" w:rsidRPr="009C64E9" w:rsidRDefault="009C64E9">
            <w:r>
              <w:t>0</w:t>
            </w:r>
          </w:p>
        </w:tc>
        <w:tc>
          <w:tcPr>
            <w:tcW w:w="1276" w:type="dxa"/>
          </w:tcPr>
          <w:p w:rsidR="00F40053" w:rsidRPr="001E318D" w:rsidRDefault="009C64E9">
            <w:r>
              <w:t>0</w:t>
            </w:r>
          </w:p>
        </w:tc>
        <w:tc>
          <w:tcPr>
            <w:tcW w:w="1134" w:type="dxa"/>
          </w:tcPr>
          <w:p w:rsidR="00F40053" w:rsidRDefault="0034358C">
            <w:r>
              <w:t>0</w:t>
            </w:r>
          </w:p>
          <w:p w:rsidR="007E5545" w:rsidRPr="001E318D" w:rsidRDefault="007E5545"/>
        </w:tc>
        <w:tc>
          <w:tcPr>
            <w:tcW w:w="992" w:type="dxa"/>
          </w:tcPr>
          <w:p w:rsidR="00F40053" w:rsidRPr="00580F5B" w:rsidRDefault="00D64C3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992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851" w:type="dxa"/>
          </w:tcPr>
          <w:p w:rsidR="00F40053" w:rsidRPr="008B3BBB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40053" w:rsidRPr="005C4CED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0E4D1D" w:rsidRPr="00580F5B" w:rsidRDefault="000E4D1D" w:rsidP="000E4D1D"/>
    <w:sectPr w:rsidR="000E4D1D" w:rsidRPr="00580F5B" w:rsidSect="008443C6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FF" w:rsidRDefault="008223FF" w:rsidP="0096683F">
      <w:r>
        <w:separator/>
      </w:r>
    </w:p>
  </w:endnote>
  <w:endnote w:type="continuationSeparator" w:id="0">
    <w:p w:rsidR="008223FF" w:rsidRDefault="008223FF" w:rsidP="0096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FF" w:rsidRDefault="008223FF" w:rsidP="0096683F">
      <w:r>
        <w:separator/>
      </w:r>
    </w:p>
  </w:footnote>
  <w:footnote w:type="continuationSeparator" w:id="0">
    <w:p w:rsidR="008223FF" w:rsidRDefault="008223FF" w:rsidP="0096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56915"/>
      <w:docPartObj>
        <w:docPartGallery w:val="Page Numbers (Top of Page)"/>
        <w:docPartUnique/>
      </w:docPartObj>
    </w:sdtPr>
    <w:sdtEndPr/>
    <w:sdtContent>
      <w:p w:rsidR="0096683F" w:rsidRDefault="004C00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B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683F" w:rsidRDefault="009668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1D"/>
    <w:rsid w:val="00012B56"/>
    <w:rsid w:val="00023BF8"/>
    <w:rsid w:val="0006244D"/>
    <w:rsid w:val="00071367"/>
    <w:rsid w:val="00093AFE"/>
    <w:rsid w:val="000A4058"/>
    <w:rsid w:val="000A5695"/>
    <w:rsid w:val="000C4DCF"/>
    <w:rsid w:val="000D5D39"/>
    <w:rsid w:val="000E4D1D"/>
    <w:rsid w:val="00100604"/>
    <w:rsid w:val="0016243D"/>
    <w:rsid w:val="0018557C"/>
    <w:rsid w:val="001A6F27"/>
    <w:rsid w:val="001B156E"/>
    <w:rsid w:val="001E318D"/>
    <w:rsid w:val="00234488"/>
    <w:rsid w:val="002438B4"/>
    <w:rsid w:val="002B22BE"/>
    <w:rsid w:val="002D6F84"/>
    <w:rsid w:val="002E56F5"/>
    <w:rsid w:val="002E79C5"/>
    <w:rsid w:val="0034358C"/>
    <w:rsid w:val="00347753"/>
    <w:rsid w:val="00351398"/>
    <w:rsid w:val="00381681"/>
    <w:rsid w:val="00395BCB"/>
    <w:rsid w:val="00440FEA"/>
    <w:rsid w:val="004B0B68"/>
    <w:rsid w:val="004B1797"/>
    <w:rsid w:val="004C00EE"/>
    <w:rsid w:val="0050253F"/>
    <w:rsid w:val="00522F1F"/>
    <w:rsid w:val="00541854"/>
    <w:rsid w:val="00580F5B"/>
    <w:rsid w:val="005A148D"/>
    <w:rsid w:val="005B2FA6"/>
    <w:rsid w:val="005C4CED"/>
    <w:rsid w:val="005F29FF"/>
    <w:rsid w:val="006022A7"/>
    <w:rsid w:val="00642B7B"/>
    <w:rsid w:val="00657E0D"/>
    <w:rsid w:val="0067026D"/>
    <w:rsid w:val="00671B43"/>
    <w:rsid w:val="00687BFD"/>
    <w:rsid w:val="0069673E"/>
    <w:rsid w:val="007114A9"/>
    <w:rsid w:val="00720262"/>
    <w:rsid w:val="00735286"/>
    <w:rsid w:val="0074077B"/>
    <w:rsid w:val="00740B95"/>
    <w:rsid w:val="00762E9B"/>
    <w:rsid w:val="00771195"/>
    <w:rsid w:val="007A3D65"/>
    <w:rsid w:val="007E5545"/>
    <w:rsid w:val="008004F8"/>
    <w:rsid w:val="00811E0B"/>
    <w:rsid w:val="008223FF"/>
    <w:rsid w:val="008443C6"/>
    <w:rsid w:val="00851B5C"/>
    <w:rsid w:val="00874084"/>
    <w:rsid w:val="008B3BBB"/>
    <w:rsid w:val="008D268D"/>
    <w:rsid w:val="008E76CA"/>
    <w:rsid w:val="00906C1F"/>
    <w:rsid w:val="009249DF"/>
    <w:rsid w:val="00925710"/>
    <w:rsid w:val="00934CFB"/>
    <w:rsid w:val="0093750E"/>
    <w:rsid w:val="00963C91"/>
    <w:rsid w:val="0096683F"/>
    <w:rsid w:val="009A6995"/>
    <w:rsid w:val="009C5624"/>
    <w:rsid w:val="009C64E9"/>
    <w:rsid w:val="009E4A47"/>
    <w:rsid w:val="009E4D6C"/>
    <w:rsid w:val="00A27005"/>
    <w:rsid w:val="00A447A5"/>
    <w:rsid w:val="00A44EA3"/>
    <w:rsid w:val="00AE222D"/>
    <w:rsid w:val="00AE7CC8"/>
    <w:rsid w:val="00B11F2D"/>
    <w:rsid w:val="00B42515"/>
    <w:rsid w:val="00BA1B0D"/>
    <w:rsid w:val="00BB02FE"/>
    <w:rsid w:val="00C0131F"/>
    <w:rsid w:val="00C7712A"/>
    <w:rsid w:val="00CF3207"/>
    <w:rsid w:val="00D16A90"/>
    <w:rsid w:val="00D64C3A"/>
    <w:rsid w:val="00D67958"/>
    <w:rsid w:val="00DA5482"/>
    <w:rsid w:val="00DC5E67"/>
    <w:rsid w:val="00DF1013"/>
    <w:rsid w:val="00E24E8D"/>
    <w:rsid w:val="00E34BF4"/>
    <w:rsid w:val="00E751E6"/>
    <w:rsid w:val="00EC76CA"/>
    <w:rsid w:val="00ED7415"/>
    <w:rsid w:val="00EF077E"/>
    <w:rsid w:val="00EF2EB8"/>
    <w:rsid w:val="00F03933"/>
    <w:rsid w:val="00F155BF"/>
    <w:rsid w:val="00F250D6"/>
    <w:rsid w:val="00F40053"/>
    <w:rsid w:val="00F72A41"/>
    <w:rsid w:val="00F80270"/>
    <w:rsid w:val="00F90DF4"/>
    <w:rsid w:val="00FC0F91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8255"/>
  <w15:docId w15:val="{589FB058-4A29-4A02-9ACF-DF723057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3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07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F3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F3207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0E4D1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E4D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668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83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6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83F"/>
    <w:rPr>
      <w:sz w:val="24"/>
      <w:szCs w:val="24"/>
    </w:rPr>
  </w:style>
  <w:style w:type="character" w:styleId="a9">
    <w:name w:val="Hyperlink"/>
    <w:basedOn w:val="a0"/>
    <w:uiPriority w:val="99"/>
    <w:unhideWhenUsed/>
    <w:rsid w:val="00395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BF20389655B042A9037DD4D2C6ED57C2BFF708B0E4A15F7A632E26FFF8DAAA8546CF45BC356C8sBt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A0333-CB35-4942-8692-F00F39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user-jilo</dc:creator>
  <cp:lastModifiedBy>User</cp:lastModifiedBy>
  <cp:revision>9</cp:revision>
  <cp:lastPrinted>2020-09-29T08:43:00Z</cp:lastPrinted>
  <dcterms:created xsi:type="dcterms:W3CDTF">2022-04-12T09:33:00Z</dcterms:created>
  <dcterms:modified xsi:type="dcterms:W3CDTF">2022-12-28T13:55:00Z</dcterms:modified>
</cp:coreProperties>
</file>